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Rule="auto"/>
        <w:rPr>
          <w:rFonts w:ascii="Calibri" w:cs="Calibri" w:eastAsia="Calibri" w:hAnsi="Calibri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highlight w:val="white"/>
          <w:rtl w:val="0"/>
        </w:rPr>
        <w:t xml:space="preserve">José Soares, Regente Associado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Calibri" w:cs="Calibri" w:eastAsia="Calibri" w:hAnsi="Calibri"/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Temporada 2025 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Natural de São Paulo, José Soares é Regente Associado da Orquestra Filarmônica de Minas Gerais desde 2022, tendo sido seu Regente Assistente nas duas temporadas anteriores. </w:t>
      </w:r>
    </w:p>
    <w:p w:rsidR="00000000" w:rsidDel="00000000" w:rsidP="00000000" w:rsidRDefault="00000000" w:rsidRPr="00000000" w14:paraId="00000004">
      <w:pPr>
        <w:spacing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Venceu o 19º Concurso Internacional de Regência de Tóquio (2021), recebendo os prêmios do júri e do público na competição. No Brasil, conduziu a Osesp, a Sinfônica do Paraná junto ao Balé do Teatro Guaíra, a Sinfônica Jovem do Estado de São Paulo, a Sinfônica Jovem do Rio de Janeiro, a 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Orquestra de Câmara de Curitiba e a Sinfônica da Universidade Estadual de Londrina.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 Japão, regeu as orquestras Sinfônica NHK de Tóquio, New Japan Philharmonic, Sinfônica de Hiroshima e Filarmônica de Nagoya. Também conduziu a MÁV Symphony de Budapeste.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Soares é Bacharel em Composição pela Universidade de São Paulo. Iniciou-se na música com sua mãe, Ana Yara Campos. Estudou Regência Orquestral com o maestro Claudio Cruz, em um programa regular de 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masterclasses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em parceria com a Sinfônica Jovem do Estado de São Paulo. Participou como bolsista nas edições 2016 e 2017 do Festival Internacional de Inverno de Campos do Jordão, sendo orientado por Marin Alsop, Arvo Volmer, Giancarlo Guerrero e Alexander Liebreich. Recebeu, nesta última, o Prêmio de Regência, tendo sido convidado a atuar como regente assistente da Osesp em parte da temporada 2018, participando de um Concerto Matinal a convite de Marin Alsop. 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Foi aluno do Laboratório de Regência da Filarmônica de Minas Gerais, sendo convidado pelo maestro Fabio Mechetti a reger um dos Concertos para a Juventude da temporada 2019. Em julho desse mesmo ano, teve aulas com Paavo Järvi, Neëme Järvi, Kristjan Järvi e Leonid Grin, como parte do programa de Regência do Festival de Música de Pärnu (Estônia). Ao final de 2021, recebeu o prêmio da crítica da Revista Concerto na categoria “Jovem Talento”. </w:t>
      </w:r>
    </w:p>
    <w:p w:rsidR="00000000" w:rsidDel="00000000" w:rsidP="00000000" w:rsidRDefault="00000000" w:rsidRPr="00000000" w14:paraId="00000007">
      <w:pPr>
        <w:spacing w:before="240" w:lineRule="auto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Em 2025, José Soares retorna às orquestras no Paraná e no Rio de Janeiro, e tem concertos agendados com a Orquestra Sinfônica Brasileira e a Tokyo City Philharmonic, no Japão.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4a7sDlR9U0o3mENeTYjQ0a61tw==">CgMxLjA4AHIhMUp0LTVjeHhnVTM0N1hFbUFWVWZpazdYOENnZjdJeXVj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